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7" w:rsidRDefault="00082DA7" w:rsidP="00082DA7">
      <w:pPr>
        <w:jc w:val="center"/>
        <w:rPr>
          <w:rFonts w:ascii="Arial" w:hAnsi="Arial"/>
          <w:b/>
        </w:rPr>
      </w:pPr>
      <w:bookmarkStart w:id="0" w:name="_GoBack"/>
      <w:bookmarkEnd w:id="0"/>
      <w:r w:rsidRPr="00082DA7">
        <w:rPr>
          <w:rFonts w:ascii="Arial" w:hAnsi="Arial"/>
          <w:b/>
        </w:rPr>
        <w:t>INFORME DE RENDICIÓN DE CUENTAS</w:t>
      </w:r>
    </w:p>
    <w:p w:rsidR="009C5E6E" w:rsidRDefault="009C5E6E" w:rsidP="00082DA7">
      <w:pPr>
        <w:jc w:val="center"/>
        <w:rPr>
          <w:rFonts w:ascii="Arial" w:hAnsi="Arial"/>
          <w:b/>
        </w:rPr>
      </w:pPr>
    </w:p>
    <w:p w:rsidR="009C5E6E" w:rsidRDefault="009C5E6E" w:rsidP="00082DA7">
      <w:pPr>
        <w:jc w:val="center"/>
        <w:rPr>
          <w:rFonts w:ascii="Arial" w:hAnsi="Arial"/>
          <w:b/>
        </w:rPr>
      </w:pPr>
    </w:p>
    <w:tbl>
      <w:tblPr>
        <w:tblStyle w:val="Tablaconcuadrcula"/>
        <w:tblW w:w="8479" w:type="dxa"/>
        <w:jc w:val="center"/>
        <w:tblLook w:val="04A0" w:firstRow="1" w:lastRow="0" w:firstColumn="1" w:lastColumn="0" w:noHBand="0" w:noVBand="1"/>
      </w:tblPr>
      <w:tblGrid>
        <w:gridCol w:w="6702"/>
        <w:gridCol w:w="1777"/>
      </w:tblGrid>
      <w:tr w:rsidR="009C5E6E" w:rsidTr="009C5E6E">
        <w:trPr>
          <w:jc w:val="center"/>
        </w:trPr>
        <w:tc>
          <w:tcPr>
            <w:tcW w:w="8479" w:type="dxa"/>
            <w:gridSpan w:val="2"/>
          </w:tcPr>
          <w:p w:rsidR="009C5E6E" w:rsidRDefault="009C5E6E" w:rsidP="009C5E6E">
            <w:pPr>
              <w:jc w:val="both"/>
              <w:rPr>
                <w:rFonts w:ascii="Arial" w:hAnsi="Arial"/>
                <w:b/>
              </w:rPr>
            </w:pPr>
          </w:p>
          <w:p w:rsidR="009C5E6E" w:rsidRPr="00E51B29" w:rsidRDefault="009C5E6E" w:rsidP="00E51B29">
            <w:pPr>
              <w:jc w:val="center"/>
              <w:rPr>
                <w:rFonts w:ascii="Arial" w:hAnsi="Arial"/>
                <w:b/>
              </w:rPr>
            </w:pPr>
            <w:r w:rsidRPr="009C5E6E">
              <w:rPr>
                <w:rFonts w:ascii="Arial" w:hAnsi="Arial"/>
                <w:b/>
              </w:rPr>
              <w:t>VIGILANCIA SUPERIOR-ANÁLISIS DE GARANTÍA DE DERECHOS</w:t>
            </w:r>
          </w:p>
        </w:tc>
      </w:tr>
      <w:tr w:rsidR="009C5E6E" w:rsidTr="009C5E6E">
        <w:trPr>
          <w:jc w:val="center"/>
        </w:trPr>
        <w:tc>
          <w:tcPr>
            <w:tcW w:w="7334" w:type="dxa"/>
          </w:tcPr>
          <w:p w:rsidR="009C5E6E" w:rsidRDefault="009C5E6E" w:rsidP="009C5E6E">
            <w:pPr>
              <w:jc w:val="center"/>
              <w:rPr>
                <w:rFonts w:ascii="Arial" w:hAnsi="Arial"/>
                <w:b/>
              </w:rPr>
            </w:pPr>
          </w:p>
          <w:p w:rsidR="009C5E6E" w:rsidRDefault="009C5E6E" w:rsidP="009C5E6E">
            <w:pPr>
              <w:jc w:val="center"/>
              <w:rPr>
                <w:rFonts w:ascii="Arial" w:hAnsi="Arial"/>
                <w:b/>
              </w:rPr>
            </w:pPr>
            <w:r w:rsidRPr="00461674">
              <w:rPr>
                <w:rFonts w:ascii="Arial" w:hAnsi="Arial"/>
                <w:b/>
              </w:rPr>
              <w:t>Análisis Del Contexto Territorial</w:t>
            </w:r>
          </w:p>
        </w:tc>
        <w:tc>
          <w:tcPr>
            <w:tcW w:w="1145" w:type="dxa"/>
          </w:tcPr>
          <w:p w:rsidR="009C5E6E" w:rsidRPr="009C5E6E" w:rsidRDefault="009C5E6E" w:rsidP="009C5E6E">
            <w:pPr>
              <w:pStyle w:val="Prrafodelista"/>
              <w:ind w:left="1080"/>
              <w:jc w:val="right"/>
              <w:rPr>
                <w:rFonts w:ascii="Arial" w:hAnsi="Arial"/>
              </w:rPr>
            </w:pPr>
          </w:p>
          <w:p w:rsidR="009C5E6E" w:rsidRPr="009C5E6E" w:rsidRDefault="009C5E6E" w:rsidP="009C5E6E">
            <w:pPr>
              <w:pStyle w:val="Prrafodelista"/>
              <w:ind w:left="1080"/>
              <w:jc w:val="right"/>
              <w:rPr>
                <w:rFonts w:ascii="Arial" w:hAnsi="Arial"/>
              </w:rPr>
            </w:pPr>
            <w:r w:rsidRPr="009C5E6E">
              <w:rPr>
                <w:rFonts w:ascii="Arial" w:hAnsi="Arial"/>
              </w:rPr>
              <w:t>10%</w:t>
            </w:r>
          </w:p>
        </w:tc>
      </w:tr>
      <w:tr w:rsidR="009C5E6E" w:rsidTr="00E51B29">
        <w:trPr>
          <w:trHeight w:val="309"/>
          <w:jc w:val="center"/>
        </w:trPr>
        <w:tc>
          <w:tcPr>
            <w:tcW w:w="7334" w:type="dxa"/>
          </w:tcPr>
          <w:p w:rsidR="009C5E6E" w:rsidRDefault="009C5E6E" w:rsidP="00082D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Análisis De La Situación De Los Derechos</w:t>
            </w:r>
          </w:p>
        </w:tc>
        <w:tc>
          <w:tcPr>
            <w:tcW w:w="1145" w:type="dxa"/>
          </w:tcPr>
          <w:p w:rsidR="009C5E6E" w:rsidRPr="009C5E6E" w:rsidRDefault="009C5E6E" w:rsidP="009C5E6E">
            <w:pPr>
              <w:pStyle w:val="Prrafodelista"/>
              <w:ind w:left="1080"/>
              <w:jc w:val="right"/>
              <w:rPr>
                <w:rFonts w:ascii="Arial" w:hAnsi="Arial"/>
              </w:rPr>
            </w:pPr>
          </w:p>
          <w:p w:rsidR="009C5E6E" w:rsidRPr="009C5E6E" w:rsidRDefault="009C5E6E" w:rsidP="009C5E6E">
            <w:pPr>
              <w:pStyle w:val="Prrafodelista"/>
              <w:ind w:left="1080"/>
              <w:jc w:val="right"/>
              <w:rPr>
                <w:rFonts w:ascii="Arial" w:hAnsi="Arial"/>
              </w:rPr>
            </w:pPr>
            <w:r w:rsidRPr="009C5E6E">
              <w:rPr>
                <w:rFonts w:ascii="Arial" w:hAnsi="Arial"/>
              </w:rPr>
              <w:t>20%</w:t>
            </w:r>
          </w:p>
        </w:tc>
      </w:tr>
      <w:tr w:rsidR="009C5E6E" w:rsidTr="00E51B29">
        <w:trPr>
          <w:trHeight w:val="459"/>
          <w:jc w:val="center"/>
        </w:trPr>
        <w:tc>
          <w:tcPr>
            <w:tcW w:w="7334" w:type="dxa"/>
          </w:tcPr>
          <w:p w:rsidR="009C5E6E" w:rsidRDefault="009C5E6E" w:rsidP="00082D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Análisis De La Gestión Pública Territorial</w:t>
            </w:r>
          </w:p>
        </w:tc>
        <w:tc>
          <w:tcPr>
            <w:tcW w:w="1145" w:type="dxa"/>
          </w:tcPr>
          <w:p w:rsidR="009C5E6E" w:rsidRPr="009C5E6E" w:rsidRDefault="009C5E6E" w:rsidP="009C5E6E">
            <w:pPr>
              <w:jc w:val="right"/>
              <w:rPr>
                <w:rFonts w:ascii="Arial" w:hAnsi="Arial"/>
              </w:rPr>
            </w:pPr>
            <w:r w:rsidRPr="009C5E6E">
              <w:rPr>
                <w:rFonts w:ascii="Arial" w:hAnsi="Arial"/>
              </w:rPr>
              <w:t>65%</w:t>
            </w:r>
          </w:p>
          <w:p w:rsidR="009C5E6E" w:rsidRPr="009C5E6E" w:rsidRDefault="009C5E6E" w:rsidP="009C5E6E">
            <w:pPr>
              <w:jc w:val="right"/>
              <w:rPr>
                <w:rFonts w:ascii="Arial" w:hAnsi="Arial"/>
              </w:rPr>
            </w:pPr>
          </w:p>
        </w:tc>
      </w:tr>
      <w:tr w:rsidR="009C5E6E" w:rsidTr="00E51B29">
        <w:trPr>
          <w:trHeight w:val="325"/>
          <w:jc w:val="center"/>
        </w:trPr>
        <w:tc>
          <w:tcPr>
            <w:tcW w:w="7334" w:type="dxa"/>
          </w:tcPr>
          <w:p w:rsidR="009C5E6E" w:rsidRDefault="009C5E6E" w:rsidP="00082D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Análisis De La Rendición Pública De Cuentas</w:t>
            </w:r>
          </w:p>
        </w:tc>
        <w:tc>
          <w:tcPr>
            <w:tcW w:w="1145" w:type="dxa"/>
          </w:tcPr>
          <w:p w:rsidR="009C5E6E" w:rsidRPr="009C5E6E" w:rsidRDefault="009C5E6E" w:rsidP="009C5E6E">
            <w:pPr>
              <w:pStyle w:val="Prrafodelista"/>
              <w:ind w:left="1080"/>
              <w:jc w:val="right"/>
              <w:rPr>
                <w:rFonts w:ascii="Arial" w:hAnsi="Arial"/>
              </w:rPr>
            </w:pPr>
            <w:r w:rsidRPr="009C5E6E">
              <w:rPr>
                <w:rFonts w:ascii="Arial" w:hAnsi="Arial"/>
              </w:rPr>
              <w:t>5%</w:t>
            </w:r>
          </w:p>
          <w:p w:rsidR="009C5E6E" w:rsidRPr="009C5E6E" w:rsidRDefault="009C5E6E" w:rsidP="009C5E6E">
            <w:pPr>
              <w:jc w:val="right"/>
              <w:rPr>
                <w:rFonts w:ascii="Arial" w:hAnsi="Arial"/>
              </w:rPr>
            </w:pPr>
          </w:p>
        </w:tc>
      </w:tr>
    </w:tbl>
    <w:p w:rsidR="009C5E6E" w:rsidRDefault="009C5E6E" w:rsidP="00082DA7">
      <w:pPr>
        <w:jc w:val="center"/>
        <w:rPr>
          <w:rFonts w:ascii="Arial" w:hAnsi="Arial"/>
          <w:b/>
        </w:rPr>
      </w:pPr>
    </w:p>
    <w:p w:rsidR="00082DA7" w:rsidRDefault="00082DA7" w:rsidP="00082DA7">
      <w:pPr>
        <w:jc w:val="center"/>
        <w:rPr>
          <w:rFonts w:ascii="Arial" w:hAnsi="Arial"/>
          <w:b/>
          <w:color w:val="FF0080"/>
        </w:rPr>
      </w:pPr>
    </w:p>
    <w:p w:rsidR="00717F09" w:rsidRPr="00EA4BE2" w:rsidRDefault="00EA4BE2">
      <w:pPr>
        <w:rPr>
          <w:rFonts w:ascii="Arial" w:hAnsi="Arial"/>
          <w:b/>
          <w:color w:val="FF0080"/>
        </w:rPr>
      </w:pPr>
      <w:r w:rsidRPr="00EA4BE2">
        <w:rPr>
          <w:rFonts w:ascii="Arial" w:hAnsi="Arial"/>
          <w:b/>
          <w:color w:val="FF0080"/>
        </w:rPr>
        <w:t>NIVEL1: Análisis</w:t>
      </w:r>
      <w:r w:rsidR="009C5E6E">
        <w:rPr>
          <w:rFonts w:ascii="Arial" w:hAnsi="Arial"/>
          <w:b/>
          <w:color w:val="FF0080"/>
        </w:rPr>
        <w:t xml:space="preserve"> Situacional</w:t>
      </w:r>
      <w:r w:rsidRPr="00EA4BE2">
        <w:rPr>
          <w:rFonts w:ascii="Arial" w:hAnsi="Arial"/>
          <w:b/>
          <w:color w:val="FF0080"/>
        </w:rPr>
        <w:t xml:space="preserve"> de</w:t>
      </w:r>
      <w:r w:rsidR="009C5E6E">
        <w:rPr>
          <w:rFonts w:ascii="Arial" w:hAnsi="Arial"/>
          <w:b/>
          <w:color w:val="FF0080"/>
        </w:rPr>
        <w:t xml:space="preserve">l Derecho (Análisis de los </w:t>
      </w:r>
      <w:proofErr w:type="gramStart"/>
      <w:r w:rsidR="009C5E6E">
        <w:rPr>
          <w:rFonts w:ascii="Arial" w:hAnsi="Arial"/>
          <w:b/>
          <w:color w:val="FF0080"/>
        </w:rPr>
        <w:t>indicadores )</w:t>
      </w:r>
      <w:proofErr w:type="gramEnd"/>
    </w:p>
    <w:p w:rsidR="00EA4BE2" w:rsidRDefault="00EA4BE2">
      <w:pPr>
        <w:rPr>
          <w:rFonts w:ascii="Arial" w:hAnsi="Arial"/>
          <w:b/>
        </w:rPr>
      </w:pPr>
    </w:p>
    <w:p w:rsidR="00EA4BE2" w:rsidRDefault="00EA4BE2" w:rsidP="00EA4BE2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325297">
        <w:rPr>
          <w:rFonts w:ascii="Arial" w:hAnsi="Arial"/>
        </w:rPr>
        <w:t xml:space="preserve">Fuente: definir si es nacional o local. </w:t>
      </w:r>
    </w:p>
    <w:p w:rsidR="0089734E" w:rsidRPr="0089734E" w:rsidRDefault="0089734E" w:rsidP="0089734E">
      <w:pPr>
        <w:pStyle w:val="Prrafodelista"/>
        <w:numPr>
          <w:ilvl w:val="0"/>
          <w:numId w:val="8"/>
        </w:numPr>
        <w:ind w:left="426" w:firstLine="0"/>
        <w:jc w:val="both"/>
        <w:rPr>
          <w:rFonts w:ascii="Arial" w:hAnsi="Arial"/>
        </w:rPr>
      </w:pPr>
      <w:r w:rsidRPr="0089734E">
        <w:rPr>
          <w:rFonts w:ascii="Arial" w:hAnsi="Arial"/>
        </w:rPr>
        <w:t>Fortalezas</w:t>
      </w:r>
    </w:p>
    <w:p w:rsidR="0089734E" w:rsidRPr="00325297" w:rsidRDefault="0089734E" w:rsidP="0089734E">
      <w:pPr>
        <w:pStyle w:val="Prrafodelista"/>
        <w:numPr>
          <w:ilvl w:val="0"/>
          <w:numId w:val="8"/>
        </w:numPr>
        <w:ind w:left="567" w:hanging="141"/>
        <w:jc w:val="both"/>
        <w:rPr>
          <w:rFonts w:ascii="Arial" w:hAnsi="Arial"/>
        </w:rPr>
      </w:pPr>
      <w:r>
        <w:rPr>
          <w:rFonts w:ascii="Arial" w:hAnsi="Arial"/>
        </w:rPr>
        <w:t>Debilidades</w:t>
      </w:r>
    </w:p>
    <w:p w:rsidR="0089734E" w:rsidRPr="0089734E" w:rsidRDefault="00EA4BE2" w:rsidP="00EA4BE2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325297">
        <w:rPr>
          <w:rFonts w:ascii="Arial" w:hAnsi="Arial"/>
        </w:rPr>
        <w:t xml:space="preserve">¿Cómo se </w:t>
      </w:r>
      <w:proofErr w:type="spellStart"/>
      <w:r w:rsidRPr="00325297">
        <w:rPr>
          <w:rFonts w:ascii="Arial" w:hAnsi="Arial"/>
        </w:rPr>
        <w:t>comporto</w:t>
      </w:r>
      <w:proofErr w:type="spellEnd"/>
      <w:r w:rsidRPr="00325297">
        <w:rPr>
          <w:rFonts w:ascii="Arial" w:hAnsi="Arial"/>
        </w:rPr>
        <w:t xml:space="preserve"> el indicador? </w:t>
      </w:r>
      <w:r w:rsidRPr="0089734E">
        <w:rPr>
          <w:rFonts w:ascii="Arial" w:hAnsi="Arial"/>
        </w:rPr>
        <w:t xml:space="preserve">Establecer si: </w:t>
      </w:r>
    </w:p>
    <w:p w:rsidR="0089734E" w:rsidRDefault="0089734E" w:rsidP="0089734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89734E">
        <w:rPr>
          <w:rFonts w:ascii="Arial" w:hAnsi="Arial"/>
        </w:rPr>
        <w:t>M</w:t>
      </w:r>
      <w:r w:rsidR="00EA4BE2" w:rsidRPr="0089734E">
        <w:rPr>
          <w:rFonts w:ascii="Arial" w:hAnsi="Arial"/>
        </w:rPr>
        <w:t>ejoro</w:t>
      </w:r>
    </w:p>
    <w:p w:rsidR="0089734E" w:rsidRDefault="0089734E" w:rsidP="0089734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EA4BE2" w:rsidRPr="0089734E">
        <w:rPr>
          <w:rFonts w:ascii="Arial" w:hAnsi="Arial"/>
        </w:rPr>
        <w:t>esmejoro</w:t>
      </w:r>
    </w:p>
    <w:p w:rsidR="0089734E" w:rsidRDefault="0089734E" w:rsidP="0089734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Estable</w:t>
      </w:r>
    </w:p>
    <w:p w:rsidR="00EA4BE2" w:rsidRPr="0089734E" w:rsidRDefault="0089734E" w:rsidP="0089734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EA4BE2" w:rsidRPr="0089734E">
        <w:rPr>
          <w:rFonts w:ascii="Arial" w:hAnsi="Arial"/>
        </w:rPr>
        <w:t xml:space="preserve">in serie temporal. </w:t>
      </w:r>
    </w:p>
    <w:p w:rsidR="00EA4BE2" w:rsidRPr="00325297" w:rsidRDefault="00EA4BE2" w:rsidP="00EA4BE2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325297">
        <w:rPr>
          <w:rFonts w:ascii="Arial" w:hAnsi="Arial"/>
        </w:rPr>
        <w:t>Impactos: positivos o negativos. Cómo se encontró el indicador añ</w:t>
      </w:r>
      <w:r w:rsidR="0089734E">
        <w:rPr>
          <w:rFonts w:ascii="Arial" w:hAnsi="Arial"/>
        </w:rPr>
        <w:t xml:space="preserve">o 2011 y cómo terminó año 2014 y 2015 </w:t>
      </w:r>
      <w:r w:rsidR="0089734E">
        <w:rPr>
          <w:rStyle w:val="Refdenotaalpie"/>
          <w:rFonts w:ascii="Arial" w:hAnsi="Arial"/>
        </w:rPr>
        <w:footnoteReference w:id="1"/>
      </w:r>
    </w:p>
    <w:p w:rsidR="00EA4BE2" w:rsidRPr="00325297" w:rsidRDefault="00EA4BE2" w:rsidP="00EA4BE2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325297">
        <w:rPr>
          <w:rFonts w:ascii="Arial" w:hAnsi="Arial"/>
        </w:rPr>
        <w:t xml:space="preserve">Análisis de las razones del comportamiento del indicador. (1.000 caracteres) </w:t>
      </w:r>
    </w:p>
    <w:p w:rsidR="00EA4BE2" w:rsidRPr="00325297" w:rsidRDefault="00E51B29" w:rsidP="00EA4BE2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Explique por qué hay diferencia </w:t>
      </w:r>
      <w:r w:rsidR="00EA4BE2" w:rsidRPr="00325297">
        <w:rPr>
          <w:rFonts w:ascii="Arial" w:hAnsi="Arial"/>
        </w:rPr>
        <w:t>e</w:t>
      </w:r>
      <w:r>
        <w:rPr>
          <w:rFonts w:ascii="Arial" w:hAnsi="Arial"/>
        </w:rPr>
        <w:t xml:space="preserve">ntre la información nacional y </w:t>
      </w:r>
      <w:r w:rsidR="00EA4BE2" w:rsidRPr="00325297">
        <w:rPr>
          <w:rFonts w:ascii="Arial" w:hAnsi="Arial"/>
        </w:rPr>
        <w:t xml:space="preserve">local. </w:t>
      </w:r>
    </w:p>
    <w:p w:rsidR="00EA4BE2" w:rsidRPr="00325297" w:rsidRDefault="00EA4BE2" w:rsidP="00EA4BE2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325297">
        <w:rPr>
          <w:rFonts w:ascii="Arial" w:hAnsi="Arial"/>
        </w:rPr>
        <w:t xml:space="preserve">Describa recomendaciones como gobierno departamental para mejorar la situación. </w:t>
      </w:r>
    </w:p>
    <w:p w:rsidR="00EA4BE2" w:rsidRDefault="00EA4BE2" w:rsidP="00EA4BE2">
      <w:pPr>
        <w:jc w:val="both"/>
        <w:rPr>
          <w:rFonts w:ascii="Arial" w:hAnsi="Arial"/>
          <w:b/>
        </w:rPr>
      </w:pPr>
    </w:p>
    <w:p w:rsidR="00EA4BE2" w:rsidRDefault="00EA4BE2" w:rsidP="00EA4BE2">
      <w:pPr>
        <w:jc w:val="both"/>
        <w:rPr>
          <w:rFonts w:ascii="Arial" w:hAnsi="Arial"/>
          <w:b/>
          <w:color w:val="FF0080"/>
        </w:rPr>
      </w:pPr>
      <w:r w:rsidRPr="00EA4BE2">
        <w:rPr>
          <w:rFonts w:ascii="Arial" w:hAnsi="Arial"/>
          <w:b/>
          <w:color w:val="FF0080"/>
        </w:rPr>
        <w:t>NIVEL 2: Objetivos de Desarrollo del Milenio</w:t>
      </w:r>
    </w:p>
    <w:p w:rsidR="00680D97" w:rsidRDefault="00680D97" w:rsidP="00EA4BE2">
      <w:pPr>
        <w:jc w:val="both"/>
        <w:rPr>
          <w:rFonts w:ascii="Arial" w:hAnsi="Arial"/>
          <w:b/>
          <w:color w:val="FF0080"/>
        </w:rPr>
      </w:pPr>
    </w:p>
    <w:p w:rsidR="00D20B4E" w:rsidRDefault="006B4CA6" w:rsidP="00D20B4E">
      <w:pPr>
        <w:jc w:val="both"/>
        <w:rPr>
          <w:rFonts w:ascii="Arial" w:hAnsi="Arial"/>
        </w:rPr>
      </w:pPr>
      <w:proofErr w:type="spellStart"/>
      <w:r w:rsidRPr="00D20B4E">
        <w:rPr>
          <w:rFonts w:ascii="Arial" w:hAnsi="Arial"/>
          <w:color w:val="FF0080"/>
        </w:rPr>
        <w:t>I.</w:t>
      </w:r>
      <w:r w:rsidR="00D20B4E" w:rsidRPr="00EA4BE2">
        <w:rPr>
          <w:rFonts w:ascii="Arial" w:hAnsi="Arial"/>
        </w:rPr>
        <w:t>Se</w:t>
      </w:r>
      <w:proofErr w:type="spellEnd"/>
      <w:r w:rsidR="00D20B4E" w:rsidRPr="00EA4BE2">
        <w:rPr>
          <w:rFonts w:ascii="Arial" w:hAnsi="Arial"/>
        </w:rPr>
        <w:t xml:space="preserve"> debe determinar si el Departamento cumplió con la meta nacional o no. </w:t>
      </w:r>
    </w:p>
    <w:p w:rsidR="006B4CA6" w:rsidRDefault="006B4CA6" w:rsidP="00EA4BE2">
      <w:pPr>
        <w:jc w:val="both"/>
        <w:rPr>
          <w:rFonts w:ascii="Arial" w:hAnsi="Arial"/>
          <w:b/>
          <w:color w:val="FF0080"/>
        </w:rPr>
      </w:pPr>
    </w:p>
    <w:p w:rsidR="00680D97" w:rsidRPr="005F27CD" w:rsidRDefault="00680D97" w:rsidP="005F27CD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5F27CD">
        <w:rPr>
          <w:rFonts w:ascii="Arial" w:hAnsi="Arial"/>
        </w:rPr>
        <w:t>Identificar la fuente de información</w:t>
      </w:r>
      <w:r w:rsidR="005F27CD">
        <w:rPr>
          <w:rFonts w:ascii="Arial" w:hAnsi="Arial"/>
        </w:rPr>
        <w:t xml:space="preserve"> con la que se hará el análisis</w:t>
      </w:r>
      <w:r w:rsidRPr="005F27CD">
        <w:rPr>
          <w:rFonts w:ascii="Arial" w:hAnsi="Arial"/>
        </w:rPr>
        <w:t xml:space="preserve">. </w:t>
      </w:r>
      <w:r w:rsidR="005F27CD" w:rsidRPr="005F27CD">
        <w:rPr>
          <w:rFonts w:ascii="Arial" w:hAnsi="Arial"/>
        </w:rPr>
        <w:t xml:space="preserve">(nacional o local). </w:t>
      </w:r>
      <w:r w:rsidR="005F27CD">
        <w:rPr>
          <w:rFonts w:ascii="Arial" w:hAnsi="Arial"/>
        </w:rPr>
        <w:t xml:space="preserve"> Establezca las fortalezas y debilidades. </w:t>
      </w:r>
    </w:p>
    <w:p w:rsidR="005F27CD" w:rsidRDefault="005F27CD" w:rsidP="005F27CD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¿Cómo se comportó el indicador? Mejoró, desmejoró, estable o sin datos. </w:t>
      </w:r>
    </w:p>
    <w:p w:rsidR="005F27CD" w:rsidRDefault="005F27CD" w:rsidP="005F27CD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Identifique los impactos positivos y negativos del indicador. </w:t>
      </w:r>
      <w:r w:rsidR="006B4CA6">
        <w:rPr>
          <w:rFonts w:ascii="Arial" w:hAnsi="Arial"/>
        </w:rPr>
        <w:t xml:space="preserve">(Desde cómo se encontraba el indicador 2011 y cómo terminó 2014). </w:t>
      </w:r>
    </w:p>
    <w:p w:rsidR="006B4CA6" w:rsidRDefault="006B4CA6" w:rsidP="005F27CD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Realice un análisis del comportamiento del indicador. </w:t>
      </w:r>
    </w:p>
    <w:p w:rsidR="006B4CA6" w:rsidRDefault="006B4CA6" w:rsidP="005F27CD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Si hay diferencia entre la información nacional y local, explique las razones. </w:t>
      </w:r>
    </w:p>
    <w:p w:rsidR="006B4CA6" w:rsidRDefault="006B4CA6" w:rsidP="005F27CD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Describa recomendaciones como gobierno departamental para mejorar el indicador.</w:t>
      </w:r>
    </w:p>
    <w:p w:rsidR="00942591" w:rsidRPr="00367F36" w:rsidRDefault="00367F36" w:rsidP="00367F36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367F36">
        <w:rPr>
          <w:rFonts w:ascii="Arial" w:hAnsi="Arial"/>
        </w:rPr>
        <w:t>Teniendo en cuenta la meta que se fijó Colombia cómo es el c</w:t>
      </w:r>
      <w:r>
        <w:rPr>
          <w:rFonts w:ascii="Arial" w:hAnsi="Arial"/>
        </w:rPr>
        <w:t xml:space="preserve">omportamiento del indicador ODM. </w:t>
      </w:r>
    </w:p>
    <w:p w:rsidR="006B4CA6" w:rsidRDefault="006B4CA6" w:rsidP="006B4CA6">
      <w:pPr>
        <w:pStyle w:val="Prrafodelista"/>
        <w:jc w:val="both"/>
        <w:rPr>
          <w:rFonts w:ascii="Arial" w:hAnsi="Arial"/>
        </w:rPr>
      </w:pPr>
    </w:p>
    <w:p w:rsidR="006B4CA6" w:rsidRDefault="006B4CA6" w:rsidP="006B4CA6">
      <w:pPr>
        <w:pStyle w:val="Prrafodelista"/>
        <w:jc w:val="both"/>
        <w:rPr>
          <w:rFonts w:ascii="Arial" w:hAnsi="Arial"/>
          <w:color w:val="FF0080"/>
        </w:rPr>
      </w:pPr>
      <w:r w:rsidRPr="006B4CA6">
        <w:rPr>
          <w:rFonts w:ascii="Arial" w:hAnsi="Arial"/>
          <w:color w:val="FF0080"/>
        </w:rPr>
        <w:t xml:space="preserve">II. </w:t>
      </w:r>
      <w:r>
        <w:rPr>
          <w:rFonts w:ascii="Arial" w:hAnsi="Arial"/>
          <w:color w:val="FF0080"/>
        </w:rPr>
        <w:t xml:space="preserve">Marco de referencia de política pública orientada al cumplimiento de  los ODM. </w:t>
      </w:r>
    </w:p>
    <w:p w:rsidR="006B4CA6" w:rsidRPr="006B4CA6" w:rsidRDefault="006B4CA6" w:rsidP="006B4CA6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 w:rsidRPr="006B4CA6">
        <w:rPr>
          <w:rFonts w:ascii="Arial" w:hAnsi="Arial"/>
        </w:rPr>
        <w:t xml:space="preserve">Incluyó en el Plan de Desarrollo acciones frente a la meta que se fijó Colombia en el cumplimiento de los ODM. </w:t>
      </w:r>
    </w:p>
    <w:p w:rsidR="006B4CA6" w:rsidRDefault="006B4CA6" w:rsidP="006B4CA6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Describa las acciones que se formularon para cumplir con la meta. </w:t>
      </w:r>
    </w:p>
    <w:p w:rsidR="006B4CA6" w:rsidRDefault="006B4CA6" w:rsidP="006B4CA6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Si se fijó una meta especifica en el Plan de Desarrollo, descríbala. </w:t>
      </w:r>
    </w:p>
    <w:p w:rsidR="006B4CA6" w:rsidRDefault="006B4CA6" w:rsidP="006B4CA6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¿Cumplió con la meta </w:t>
      </w:r>
      <w:proofErr w:type="gramStart"/>
      <w:r>
        <w:rPr>
          <w:rFonts w:ascii="Arial" w:hAnsi="Arial"/>
        </w:rPr>
        <w:t>especifica</w:t>
      </w:r>
      <w:proofErr w:type="gramEnd"/>
      <w:r>
        <w:rPr>
          <w:rFonts w:ascii="Arial" w:hAnsi="Arial"/>
        </w:rPr>
        <w:t xml:space="preserve">? </w:t>
      </w:r>
    </w:p>
    <w:p w:rsidR="006B4CA6" w:rsidRDefault="00D20B4E" w:rsidP="006B4CA6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Si cuenta con mecanismos de seguimiento, describa los principales resultados. </w:t>
      </w:r>
    </w:p>
    <w:p w:rsidR="00D20B4E" w:rsidRDefault="00D20B4E" w:rsidP="006B4CA6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¿Qué uso le da la administración a la información obtenida?</w:t>
      </w:r>
    </w:p>
    <w:p w:rsidR="00D20B4E" w:rsidRDefault="00D20B4E" w:rsidP="00D20B4E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Si cuenta con mecanismos de evaluación describa los principales resultados. </w:t>
      </w:r>
    </w:p>
    <w:p w:rsidR="00D20B4E" w:rsidRDefault="00D20B4E" w:rsidP="00D20B4E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¿Qué uso le da la administración a la información obtenida?</w:t>
      </w:r>
    </w:p>
    <w:p w:rsidR="00D20B4E" w:rsidRPr="00D20B4E" w:rsidRDefault="00D20B4E" w:rsidP="00D20B4E">
      <w:pPr>
        <w:jc w:val="both"/>
        <w:rPr>
          <w:rFonts w:ascii="Arial" w:hAnsi="Arial"/>
        </w:rPr>
      </w:pPr>
    </w:p>
    <w:p w:rsidR="00EA4BE2" w:rsidRDefault="00EA4BE2" w:rsidP="00EA4BE2">
      <w:pPr>
        <w:jc w:val="both"/>
        <w:rPr>
          <w:rFonts w:ascii="Arial" w:hAnsi="Arial"/>
        </w:rPr>
      </w:pPr>
    </w:p>
    <w:p w:rsidR="00EA4BE2" w:rsidRPr="003F6841" w:rsidRDefault="00EA4BE2" w:rsidP="00EA4BE2">
      <w:pPr>
        <w:jc w:val="both"/>
        <w:rPr>
          <w:rFonts w:ascii="Arial" w:hAnsi="Arial"/>
          <w:b/>
          <w:color w:val="FF0080"/>
        </w:rPr>
      </w:pPr>
      <w:r w:rsidRPr="003F6841">
        <w:rPr>
          <w:rFonts w:ascii="Arial" w:hAnsi="Arial"/>
          <w:b/>
          <w:color w:val="FF0080"/>
        </w:rPr>
        <w:t>NIVEL 3: Análisis de Gestión Pública Territorial en la Generación de Entornos Protectores</w:t>
      </w:r>
    </w:p>
    <w:p w:rsidR="00EA4BE2" w:rsidRDefault="00EA4BE2" w:rsidP="00EA4BE2">
      <w:pPr>
        <w:jc w:val="both"/>
        <w:rPr>
          <w:rFonts w:ascii="Arial" w:hAnsi="Arial"/>
          <w:b/>
        </w:rPr>
      </w:pPr>
    </w:p>
    <w:p w:rsidR="00EA4BE2" w:rsidRDefault="00EA4BE2" w:rsidP="00EA4BE2">
      <w:pPr>
        <w:jc w:val="both"/>
        <w:rPr>
          <w:rFonts w:ascii="Arial" w:hAnsi="Arial"/>
        </w:rPr>
      </w:pPr>
      <w:r w:rsidRPr="00EA4BE2">
        <w:rPr>
          <w:rFonts w:ascii="Arial" w:hAnsi="Arial"/>
        </w:rPr>
        <w:t>Existen 10 derechos para garantizar los entornos protectores</w:t>
      </w:r>
      <w:r w:rsidR="00082DA7">
        <w:rPr>
          <w:rFonts w:ascii="Arial" w:hAnsi="Arial"/>
        </w:rPr>
        <w:t xml:space="preserve">: Derecho a la vida, derecho a la salud, derecho a la identidad, derecho a la educación, derecho a la cultura, derecho a la recreación y al deporte, derecho a la participación, derecho a gozar de un ambiente sano, derecho al desarrollo y derechos a la protección. </w:t>
      </w:r>
    </w:p>
    <w:p w:rsidR="00082DA7" w:rsidRDefault="00082DA7" w:rsidP="00EA4BE2">
      <w:pPr>
        <w:jc w:val="both"/>
        <w:rPr>
          <w:rFonts w:ascii="Arial" w:hAnsi="Arial"/>
        </w:rPr>
      </w:pPr>
    </w:p>
    <w:p w:rsidR="00EA4BE2" w:rsidRPr="003F6841" w:rsidRDefault="003F6841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¿Está </w:t>
      </w:r>
      <w:r w:rsidRPr="003F6841">
        <w:rPr>
          <w:rFonts w:ascii="Arial" w:hAnsi="Arial"/>
        </w:rPr>
        <w:t xml:space="preserve">incluido en el Plan de </w:t>
      </w:r>
      <w:r>
        <w:rPr>
          <w:rFonts w:ascii="Arial" w:hAnsi="Arial"/>
        </w:rPr>
        <w:t>Desarrollo?</w:t>
      </w:r>
    </w:p>
    <w:p w:rsidR="003F6841" w:rsidRDefault="003F6841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Componente financiero. </w:t>
      </w:r>
    </w:p>
    <w:p w:rsidR="003F6841" w:rsidRDefault="003F6841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Herramienta utilizada en el Plan de Desarrollo (política, programa, estrategia, proyecto, acción). </w:t>
      </w:r>
    </w:p>
    <w:p w:rsidR="003F6841" w:rsidRDefault="003F6841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Identifique  si el desarrollo de estas acciones estratégicas están articuladas con la implementación de: Plan Nacional de Desarrollo, Plan de desarrollo departamental, política pública…</w:t>
      </w:r>
    </w:p>
    <w:p w:rsidR="003F6841" w:rsidRDefault="003F6841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¿Qué enfoque utilizó para la implementación de estas acciones? Enfoque territorial, diferencial e incluyente, poblacional, de derechos.</w:t>
      </w:r>
    </w:p>
    <w:p w:rsidR="003F6841" w:rsidRDefault="003F6841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Indique con cuáles entidades requiere articulación para desarrollar estas acciones. </w:t>
      </w:r>
    </w:p>
    <w:p w:rsidR="00FC745A" w:rsidRDefault="00FC745A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Describa la meta que se fijó en el plan de desarrollo.</w:t>
      </w:r>
    </w:p>
    <w:p w:rsidR="00FC745A" w:rsidRDefault="00FC745A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¿La administración cumplió con la meta?</w:t>
      </w:r>
    </w:p>
    <w:p w:rsidR="00FC745A" w:rsidRDefault="00FC745A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Identifique según área (rural-urbana) los cambios en el bienestar de las poblaciones objeto de intervención para la garantía del derecho. </w:t>
      </w:r>
    </w:p>
    <w:p w:rsidR="00504DB3" w:rsidRDefault="00FC745A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Indicar </w:t>
      </w:r>
      <w:r w:rsidR="00504DB3">
        <w:rPr>
          <w:rFonts w:ascii="Arial" w:hAnsi="Arial"/>
        </w:rPr>
        <w:t>la cobertura en número de municipios.</w:t>
      </w:r>
    </w:p>
    <w:p w:rsidR="00FC745A" w:rsidRPr="00504DB3" w:rsidRDefault="00504DB3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  <w:i/>
        </w:rPr>
      </w:pPr>
      <w:r w:rsidRPr="00504DB3">
        <w:rPr>
          <w:rFonts w:ascii="Arial" w:hAnsi="Arial"/>
          <w:i/>
        </w:rPr>
        <w:t xml:space="preserve">Para municipios.  </w:t>
      </w:r>
    </w:p>
    <w:p w:rsidR="00504DB3" w:rsidRDefault="00504DB3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Identifique la población beneficiada. (número de beneficiarios).</w:t>
      </w:r>
    </w:p>
    <w:p w:rsidR="00504DB3" w:rsidRDefault="00504DB3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Identifique los logros de la población beneficiada (rural y urbana). </w:t>
      </w:r>
    </w:p>
    <w:p w:rsidR="00504DB3" w:rsidRDefault="00504DB3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Señale las dificultades para el desarrollo de las acciones previstas. </w:t>
      </w:r>
    </w:p>
    <w:p w:rsidR="00504DB3" w:rsidRDefault="00504DB3" w:rsidP="003F6841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¿Cuenta con mecanismos de seguimiento y evaluación </w:t>
      </w:r>
      <w:r w:rsidR="00B831BA">
        <w:rPr>
          <w:rFonts w:ascii="Arial" w:hAnsi="Arial"/>
        </w:rPr>
        <w:t>de esas acciones? ¿Qué uso se le da?</w:t>
      </w:r>
    </w:p>
    <w:p w:rsidR="003F6841" w:rsidRDefault="003F6841" w:rsidP="00461674">
      <w:pPr>
        <w:jc w:val="both"/>
        <w:rPr>
          <w:rFonts w:ascii="Arial" w:hAnsi="Arial"/>
        </w:rPr>
      </w:pPr>
    </w:p>
    <w:p w:rsidR="00461674" w:rsidRDefault="00461674" w:rsidP="00461674">
      <w:pPr>
        <w:jc w:val="both"/>
        <w:rPr>
          <w:rFonts w:ascii="Arial" w:hAnsi="Arial"/>
          <w:b/>
          <w:color w:val="FF0080"/>
        </w:rPr>
      </w:pPr>
      <w:r w:rsidRPr="00461674">
        <w:rPr>
          <w:rFonts w:ascii="Arial" w:hAnsi="Arial"/>
          <w:b/>
          <w:color w:val="FF0080"/>
        </w:rPr>
        <w:t xml:space="preserve">NIVEL 4: Análisis Gestión Pública Territorial </w:t>
      </w:r>
      <w:r>
        <w:rPr>
          <w:rFonts w:ascii="Arial" w:hAnsi="Arial"/>
          <w:b/>
          <w:color w:val="FF0080"/>
        </w:rPr>
        <w:t xml:space="preserve">en la Garantía de Derechos </w:t>
      </w:r>
    </w:p>
    <w:p w:rsidR="00873D63" w:rsidRDefault="00F10D21" w:rsidP="00461674">
      <w:pPr>
        <w:jc w:val="both"/>
        <w:rPr>
          <w:rFonts w:ascii="Arial" w:hAnsi="Arial"/>
        </w:rPr>
      </w:pPr>
      <w:r w:rsidRPr="00F10D21">
        <w:rPr>
          <w:rFonts w:ascii="Arial" w:hAnsi="Arial"/>
        </w:rPr>
        <w:t>Escoja un</w:t>
      </w:r>
      <w:r w:rsidR="00873D63">
        <w:rPr>
          <w:rFonts w:ascii="Arial" w:hAnsi="Arial"/>
        </w:rPr>
        <w:t xml:space="preserve">a categoría y un derecho, </w:t>
      </w:r>
      <w:r>
        <w:rPr>
          <w:rFonts w:ascii="Arial" w:hAnsi="Arial"/>
        </w:rPr>
        <w:t>determine</w:t>
      </w:r>
      <w:r w:rsidR="00873D63">
        <w:rPr>
          <w:rFonts w:ascii="Arial" w:hAnsi="Arial"/>
        </w:rPr>
        <w:t>:</w:t>
      </w:r>
    </w:p>
    <w:p w:rsidR="00F10D21" w:rsidRPr="00873D63" w:rsidRDefault="00873D63" w:rsidP="00873D63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873D63">
        <w:rPr>
          <w:rFonts w:ascii="Arial" w:hAnsi="Arial"/>
        </w:rPr>
        <w:t xml:space="preserve">si el derecho está incluido en el plan, la inclusión en  el componente de </w:t>
      </w:r>
      <w:proofErr w:type="spellStart"/>
      <w:r w:rsidRPr="00873D63">
        <w:rPr>
          <w:rFonts w:ascii="Arial" w:hAnsi="Arial"/>
        </w:rPr>
        <w:t>diagnostico</w:t>
      </w:r>
      <w:proofErr w:type="spellEnd"/>
      <w:r w:rsidRPr="00873D63">
        <w:rPr>
          <w:rFonts w:ascii="Arial" w:hAnsi="Arial"/>
        </w:rPr>
        <w:t xml:space="preserve">, programático y financiero. </w:t>
      </w:r>
    </w:p>
    <w:p w:rsidR="00873D63" w:rsidRDefault="00873D63" w:rsidP="00873D63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Si para la garantía del derecho, las acciones de la administración departamental están soportadas en una herramienta. </w:t>
      </w:r>
    </w:p>
    <w:p w:rsidR="00873D63" w:rsidRDefault="00873D63" w:rsidP="00873D63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Describa las acciones desarrolladas por la administración territorial para la garantía del derecho. </w:t>
      </w:r>
    </w:p>
    <w:p w:rsidR="00873D63" w:rsidRPr="00873D63" w:rsidRDefault="00873D63" w:rsidP="00873D63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En relación con los indicadores ODM. </w:t>
      </w:r>
    </w:p>
    <w:p w:rsidR="00873D63" w:rsidRDefault="00873D63" w:rsidP="00461674">
      <w:pPr>
        <w:jc w:val="both"/>
        <w:rPr>
          <w:rFonts w:ascii="Arial" w:hAnsi="Arial"/>
        </w:rPr>
      </w:pPr>
    </w:p>
    <w:p w:rsidR="00E51B29" w:rsidRDefault="00E51B29" w:rsidP="00461674">
      <w:pPr>
        <w:jc w:val="both"/>
        <w:rPr>
          <w:rFonts w:ascii="Arial" w:hAnsi="Arial"/>
        </w:rPr>
      </w:pPr>
    </w:p>
    <w:p w:rsidR="00E51B29" w:rsidRDefault="00E51B29" w:rsidP="00461674">
      <w:pPr>
        <w:jc w:val="both"/>
        <w:rPr>
          <w:rFonts w:ascii="Arial" w:hAnsi="Arial"/>
          <w:b/>
        </w:rPr>
      </w:pPr>
      <w:r w:rsidRPr="00E51B29">
        <w:rPr>
          <w:rFonts w:ascii="Arial" w:hAnsi="Arial"/>
          <w:b/>
          <w:highlight w:val="cyan"/>
        </w:rPr>
        <w:t>ANÁLISIS DE BUENAS PRÁCTICAS</w:t>
      </w:r>
      <w:r w:rsidRPr="00E51B29">
        <w:rPr>
          <w:rFonts w:ascii="Arial" w:hAnsi="Arial"/>
          <w:b/>
        </w:rPr>
        <w:t xml:space="preserve"> </w:t>
      </w:r>
    </w:p>
    <w:p w:rsidR="00E51B29" w:rsidRDefault="00E51B29" w:rsidP="00461674">
      <w:pPr>
        <w:jc w:val="both"/>
        <w:rPr>
          <w:rFonts w:ascii="Arial" w:hAnsi="Arial"/>
          <w:b/>
        </w:rPr>
      </w:pPr>
    </w:p>
    <w:p w:rsidR="00E51B29" w:rsidRP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E51B29">
        <w:rPr>
          <w:rFonts w:ascii="Arial" w:hAnsi="Arial"/>
        </w:rPr>
        <w:t xml:space="preserve">Nombre de la experiencia </w:t>
      </w:r>
    </w:p>
    <w:p w:rsidR="00E51B29" w:rsidRP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E51B29">
        <w:rPr>
          <w:rFonts w:ascii="Arial" w:hAnsi="Arial"/>
        </w:rPr>
        <w:t>Objetivos</w:t>
      </w:r>
    </w:p>
    <w:p w:rsidR="00E51B29" w:rsidRP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E51B29">
        <w:rPr>
          <w:rFonts w:ascii="Arial" w:hAnsi="Arial"/>
        </w:rPr>
        <w:t>Cobertura lograda y programada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E51B29">
        <w:rPr>
          <w:rFonts w:ascii="Arial" w:hAnsi="Arial"/>
        </w:rPr>
        <w:t xml:space="preserve">Inversión realizada y programada 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Duración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Descripción del proceso desarrollado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Resultados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Logros 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Aprendizajes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Herramientas generales</w:t>
      </w:r>
    </w:p>
    <w:p w:rsidR="00E51B29" w:rsidRDefault="00E51B29" w:rsidP="00E51B29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Anexos </w:t>
      </w:r>
    </w:p>
    <w:p w:rsidR="00E51B29" w:rsidRDefault="00E51B29" w:rsidP="00E51B29">
      <w:pPr>
        <w:pStyle w:val="Prrafodelista"/>
        <w:jc w:val="both"/>
        <w:rPr>
          <w:rFonts w:ascii="Arial" w:hAnsi="Arial"/>
        </w:rPr>
      </w:pPr>
    </w:p>
    <w:p w:rsidR="00E51B29" w:rsidRPr="00E51B29" w:rsidRDefault="00E51B29" w:rsidP="00E51B29">
      <w:pPr>
        <w:pStyle w:val="Prrafodelista"/>
        <w:jc w:val="both"/>
        <w:rPr>
          <w:rFonts w:ascii="Arial" w:hAnsi="Arial"/>
        </w:rPr>
      </w:pPr>
    </w:p>
    <w:sectPr w:rsidR="00E51B29" w:rsidRPr="00E51B29" w:rsidSect="00717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7C" w:rsidRDefault="004E237C" w:rsidP="0089734E">
      <w:r>
        <w:separator/>
      </w:r>
    </w:p>
  </w:endnote>
  <w:endnote w:type="continuationSeparator" w:id="0">
    <w:p w:rsidR="004E237C" w:rsidRDefault="004E237C" w:rsidP="0089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7C" w:rsidRDefault="004E237C" w:rsidP="0089734E">
      <w:r>
        <w:separator/>
      </w:r>
    </w:p>
  </w:footnote>
  <w:footnote w:type="continuationSeparator" w:id="0">
    <w:p w:rsidR="004E237C" w:rsidRDefault="004E237C" w:rsidP="0089734E">
      <w:r>
        <w:continuationSeparator/>
      </w:r>
    </w:p>
  </w:footnote>
  <w:footnote w:id="1">
    <w:p w:rsidR="0089734E" w:rsidRPr="0089734E" w:rsidRDefault="0089734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rPr>
          <w:lang w:val="es-CO"/>
        </w:rPr>
        <w:t>Procuraduría General de la Nación recomienda realizar el análisis hasta el año 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59F"/>
    <w:multiLevelType w:val="hybridMultilevel"/>
    <w:tmpl w:val="D55CBD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0F08"/>
    <w:multiLevelType w:val="hybridMultilevel"/>
    <w:tmpl w:val="B19C1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5BBE"/>
    <w:multiLevelType w:val="hybridMultilevel"/>
    <w:tmpl w:val="4F721F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DB3"/>
    <w:multiLevelType w:val="hybridMultilevel"/>
    <w:tmpl w:val="965AA2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36687"/>
    <w:multiLevelType w:val="hybridMultilevel"/>
    <w:tmpl w:val="100626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438"/>
    <w:multiLevelType w:val="hybridMultilevel"/>
    <w:tmpl w:val="B7CEC8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3163E"/>
    <w:multiLevelType w:val="hybridMultilevel"/>
    <w:tmpl w:val="44CCB1BC"/>
    <w:lvl w:ilvl="0" w:tplc="948C3060">
      <w:start w:val="1"/>
      <w:numFmt w:val="lowerLetter"/>
      <w:lvlText w:val="%1."/>
      <w:lvlJc w:val="left"/>
      <w:pPr>
        <w:ind w:left="820" w:hanging="4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02C4"/>
    <w:multiLevelType w:val="hybridMultilevel"/>
    <w:tmpl w:val="BE123D3A"/>
    <w:lvl w:ilvl="0" w:tplc="D960D8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065A"/>
    <w:multiLevelType w:val="hybridMultilevel"/>
    <w:tmpl w:val="D5580E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E3070"/>
    <w:multiLevelType w:val="hybridMultilevel"/>
    <w:tmpl w:val="B1FA7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2"/>
    <w:rsid w:val="00082DA7"/>
    <w:rsid w:val="001F1A19"/>
    <w:rsid w:val="00217B62"/>
    <w:rsid w:val="00325297"/>
    <w:rsid w:val="00367F36"/>
    <w:rsid w:val="003F6841"/>
    <w:rsid w:val="00461674"/>
    <w:rsid w:val="0049779E"/>
    <w:rsid w:val="004E237C"/>
    <w:rsid w:val="00504DB3"/>
    <w:rsid w:val="005F27CD"/>
    <w:rsid w:val="00680D97"/>
    <w:rsid w:val="006B4CA6"/>
    <w:rsid w:val="006D1CB9"/>
    <w:rsid w:val="00717F09"/>
    <w:rsid w:val="00775BC3"/>
    <w:rsid w:val="00873D63"/>
    <w:rsid w:val="0089734E"/>
    <w:rsid w:val="00942591"/>
    <w:rsid w:val="009C5E6E"/>
    <w:rsid w:val="00AD590D"/>
    <w:rsid w:val="00B831BA"/>
    <w:rsid w:val="00C129BF"/>
    <w:rsid w:val="00D20B4E"/>
    <w:rsid w:val="00E51B29"/>
    <w:rsid w:val="00EA4BE2"/>
    <w:rsid w:val="00F10D21"/>
    <w:rsid w:val="00FC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B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73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3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7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B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73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3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7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93FF-53F0-4845-A715-DB197B6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alonso</dc:creator>
  <cp:lastModifiedBy>Rita Olaya</cp:lastModifiedBy>
  <cp:revision>2</cp:revision>
  <dcterms:created xsi:type="dcterms:W3CDTF">2015-08-31T22:56:00Z</dcterms:created>
  <dcterms:modified xsi:type="dcterms:W3CDTF">2015-08-31T22:56:00Z</dcterms:modified>
</cp:coreProperties>
</file>